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A2F3E" w14:textId="77777777" w:rsidR="00712B44" w:rsidRDefault="00712B44" w:rsidP="005A4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CONGREGATIONAL </w:t>
      </w:r>
      <w:r w:rsidR="005A4C57" w:rsidRPr="00DB45D1">
        <w:rPr>
          <w:b/>
          <w:sz w:val="28"/>
          <w:szCs w:val="28"/>
        </w:rPr>
        <w:t xml:space="preserve">JOB DESCRIPTIONS </w:t>
      </w:r>
    </w:p>
    <w:p w14:paraId="1B1E3B18" w14:textId="77777777" w:rsidR="00712B44" w:rsidRDefault="005A4C57" w:rsidP="005A4C57">
      <w:pPr>
        <w:jc w:val="center"/>
        <w:rPr>
          <w:b/>
          <w:sz w:val="28"/>
          <w:szCs w:val="28"/>
        </w:rPr>
      </w:pPr>
      <w:r w:rsidRPr="00DB45D1">
        <w:rPr>
          <w:b/>
          <w:sz w:val="28"/>
          <w:szCs w:val="28"/>
        </w:rPr>
        <w:t xml:space="preserve">FOR </w:t>
      </w:r>
    </w:p>
    <w:p w14:paraId="3CA9291B" w14:textId="71CDDA70" w:rsidR="005A4C57" w:rsidRPr="00712B44" w:rsidRDefault="00712B44" w:rsidP="005A4C57">
      <w:pPr>
        <w:jc w:val="center"/>
        <w:rPr>
          <w:b/>
          <w:i/>
          <w:sz w:val="28"/>
          <w:szCs w:val="28"/>
        </w:rPr>
      </w:pPr>
      <w:r w:rsidRPr="00712B44">
        <w:rPr>
          <w:b/>
          <w:i/>
          <w:sz w:val="28"/>
          <w:szCs w:val="28"/>
        </w:rPr>
        <w:t>UNITED IN PRAISE</w:t>
      </w:r>
    </w:p>
    <w:p w14:paraId="436F1C8D" w14:textId="77777777" w:rsidR="00FB773A" w:rsidRDefault="00FB773A" w:rsidP="005A4C57">
      <w:pPr>
        <w:rPr>
          <w:b/>
        </w:rPr>
      </w:pPr>
    </w:p>
    <w:p w14:paraId="31AA304B" w14:textId="548D5750" w:rsidR="005A4C57" w:rsidRPr="00002632" w:rsidRDefault="00712B44" w:rsidP="005A4C57">
      <w:pPr>
        <w:rPr>
          <w:b/>
        </w:rPr>
      </w:pPr>
      <w:r>
        <w:rPr>
          <w:b/>
        </w:rPr>
        <w:t>Campaign</w:t>
      </w:r>
      <w:r w:rsidR="005A4C57" w:rsidRPr="002C48FA">
        <w:rPr>
          <w:b/>
        </w:rPr>
        <w:t xml:space="preserve"> Chair</w:t>
      </w:r>
      <w:r w:rsidR="00BD74E4">
        <w:br/>
        <w:t xml:space="preserve">This leader is responsible </w:t>
      </w:r>
      <w:r w:rsidR="005A4C57">
        <w:t xml:space="preserve">for oversight and </w:t>
      </w:r>
      <w:r w:rsidR="005A4C57" w:rsidRPr="002C48FA">
        <w:t>direction of</w:t>
      </w:r>
      <w:r>
        <w:t xml:space="preserve"> implementing</w:t>
      </w:r>
      <w:r w:rsidR="005A4C57" w:rsidRPr="002C48FA">
        <w:t xml:space="preserve"> t</w:t>
      </w:r>
      <w:r w:rsidR="005A4C57">
        <w:t xml:space="preserve">he </w:t>
      </w:r>
      <w:r>
        <w:rPr>
          <w:i/>
        </w:rPr>
        <w:t>United in Praise</w:t>
      </w:r>
      <w:r w:rsidR="005A4C57" w:rsidRPr="002C48FA">
        <w:t xml:space="preserve"> </w:t>
      </w:r>
      <w:r>
        <w:t>con</w:t>
      </w:r>
      <w:r w:rsidR="00BD74E4">
        <w:t>tact effort</w:t>
      </w:r>
      <w:r>
        <w:t xml:space="preserve">. </w:t>
      </w:r>
      <w:r w:rsidR="005A4C57">
        <w:t xml:space="preserve">The Chair </w:t>
      </w:r>
      <w:r w:rsidR="005A4C57" w:rsidRPr="002C48FA">
        <w:t>publicly</w:t>
      </w:r>
      <w:r w:rsidR="005A4C57">
        <w:t xml:space="preserve"> represents campai</w:t>
      </w:r>
      <w:r w:rsidR="005C4247">
        <w:t xml:space="preserve">gn matters to the congregation thereby exhibiting </w:t>
      </w:r>
      <w:r w:rsidR="005A4C57">
        <w:t>a solid unde</w:t>
      </w:r>
      <w:bookmarkStart w:id="0" w:name="_GoBack"/>
      <w:bookmarkEnd w:id="0"/>
      <w:r w:rsidR="005A4C57">
        <w:t>rstanding of church workings. The chair should have the</w:t>
      </w:r>
      <w:r w:rsidR="005A4C57" w:rsidRPr="002C48FA">
        <w:t xml:space="preserve"> ability to give a sincere and honest expression</w:t>
      </w:r>
      <w:r w:rsidR="005A4C57">
        <w:t xml:space="preserve"> of faith in Go</w:t>
      </w:r>
      <w:r>
        <w:t xml:space="preserve">d and </w:t>
      </w:r>
      <w:r w:rsidR="00072A7C">
        <w:t xml:space="preserve">is </w:t>
      </w:r>
      <w:r>
        <w:t>supportive of Christian education</w:t>
      </w:r>
      <w:r w:rsidR="005A4C57">
        <w:t xml:space="preserve">. </w:t>
      </w:r>
      <w:r w:rsidR="005A4C57" w:rsidRPr="002C48FA">
        <w:t>The Chair</w:t>
      </w:r>
      <w:r w:rsidR="005C4247">
        <w:t xml:space="preserve">, along with pastor, </w:t>
      </w:r>
      <w:r w:rsidR="005A4C57" w:rsidRPr="002C48FA">
        <w:t>recruit</w:t>
      </w:r>
      <w:r w:rsidR="005A4C57">
        <w:t>s</w:t>
      </w:r>
      <w:r w:rsidR="005A4C57" w:rsidRPr="002C48FA">
        <w:t xml:space="preserve"> co</w:t>
      </w:r>
      <w:r w:rsidR="005A4C57">
        <w:t xml:space="preserve">ngregational members to form the </w:t>
      </w:r>
      <w:r w:rsidR="005A4C57" w:rsidRPr="002C48FA">
        <w:t>Leadership Team</w:t>
      </w:r>
      <w:r w:rsidR="005A4C57">
        <w:t xml:space="preserve"> </w:t>
      </w:r>
      <w:r w:rsidR="005A4C57" w:rsidRPr="002C48FA">
        <w:t>and oversees their work</w:t>
      </w:r>
      <w:r w:rsidR="005A4C57">
        <w:t xml:space="preserve"> and follow-through. </w:t>
      </w:r>
      <w:r w:rsidR="005A4C57" w:rsidRPr="002C48FA">
        <w:t xml:space="preserve">The Chair </w:t>
      </w:r>
      <w:r w:rsidR="005A4C57">
        <w:t xml:space="preserve">also </w:t>
      </w:r>
      <w:r w:rsidR="005A4C57" w:rsidRPr="002C48FA">
        <w:t>serves as liaison w</w:t>
      </w:r>
      <w:r w:rsidR="005A4C57">
        <w:t xml:space="preserve">ith </w:t>
      </w:r>
      <w:r>
        <w:t xml:space="preserve">Great Plains </w:t>
      </w:r>
      <w:r w:rsidR="005A4C57">
        <w:t>Luther</w:t>
      </w:r>
      <w:r>
        <w:t>an</w:t>
      </w:r>
      <w:r w:rsidR="005A4C57">
        <w:t xml:space="preserve"> High School campaign leaders.</w:t>
      </w:r>
    </w:p>
    <w:p w14:paraId="690B8AE7" w14:textId="77777777" w:rsidR="005A4C57" w:rsidRDefault="005A4C57" w:rsidP="005A4C57">
      <w:pPr>
        <w:pStyle w:val="BodyText2"/>
        <w:rPr>
          <w:rFonts w:ascii="Times New Roman" w:hAnsi="Times New Roman" w:cs="Times New Roman"/>
          <w:sz w:val="24"/>
        </w:rPr>
      </w:pPr>
    </w:p>
    <w:p w14:paraId="7ADCC211" w14:textId="750AFDEF" w:rsidR="005A4C57" w:rsidRPr="002C48FA" w:rsidRDefault="003C0046" w:rsidP="005A4C57">
      <w:r>
        <w:t xml:space="preserve">The Campaign </w:t>
      </w:r>
      <w:r w:rsidR="005A4C57">
        <w:t>Chair responsibilities are</w:t>
      </w:r>
      <w:r w:rsidR="005A4C57" w:rsidRPr="002C48FA">
        <w:t>:</w:t>
      </w:r>
    </w:p>
    <w:p w14:paraId="6C46095E" w14:textId="23A15743" w:rsidR="005A4C57" w:rsidRPr="002C48FA" w:rsidRDefault="005A4C57" w:rsidP="005A4C57">
      <w:pPr>
        <w:numPr>
          <w:ilvl w:val="1"/>
          <w:numId w:val="1"/>
        </w:numPr>
      </w:pPr>
      <w:r>
        <w:t>To give</w:t>
      </w:r>
      <w:r w:rsidRPr="002C48FA">
        <w:t xml:space="preserve"> immediate credibility to the </w:t>
      </w:r>
      <w:r w:rsidR="00B35E9E">
        <w:t xml:space="preserve">GPL </w:t>
      </w:r>
      <w:r w:rsidR="00712B44">
        <w:t>campaign</w:t>
      </w:r>
      <w:r w:rsidRPr="002C48FA">
        <w:t xml:space="preserve"> </w:t>
      </w:r>
      <w:r>
        <w:t>because of their respectability,</w:t>
      </w:r>
      <w:r w:rsidRPr="002C48FA">
        <w:t xml:space="preserve"> integrity and standing in the congregation</w:t>
      </w:r>
    </w:p>
    <w:p w14:paraId="678F97AD" w14:textId="2EA1B95D" w:rsidR="005A4C57" w:rsidRPr="002C48FA" w:rsidRDefault="005A4C57" w:rsidP="00712B44">
      <w:pPr>
        <w:numPr>
          <w:ilvl w:val="1"/>
          <w:numId w:val="1"/>
        </w:numPr>
      </w:pPr>
      <w:r>
        <w:t>T</w:t>
      </w:r>
      <w:r w:rsidRPr="002C48FA">
        <w:t xml:space="preserve">o speak at </w:t>
      </w:r>
      <w:r>
        <w:t>least once, maybe twice, in worship services</w:t>
      </w:r>
    </w:p>
    <w:p w14:paraId="3868E59D" w14:textId="087B7622" w:rsidR="005A4C57" w:rsidRPr="002C48FA" w:rsidRDefault="005A4C57" w:rsidP="005A4C57">
      <w:pPr>
        <w:numPr>
          <w:ilvl w:val="1"/>
          <w:numId w:val="1"/>
        </w:numPr>
      </w:pPr>
      <w:r>
        <w:t xml:space="preserve">To </w:t>
      </w:r>
      <w:r w:rsidRPr="002C48FA">
        <w:t>sign letters to members of the congre</w:t>
      </w:r>
      <w:r w:rsidR="00E86824">
        <w:t>gation on behalf of the campaign</w:t>
      </w:r>
    </w:p>
    <w:p w14:paraId="2B3D8F67" w14:textId="700F01F3" w:rsidR="005A4C57" w:rsidRPr="002C48FA" w:rsidRDefault="005A4C57" w:rsidP="005A4C57">
      <w:pPr>
        <w:numPr>
          <w:ilvl w:val="1"/>
          <w:numId w:val="1"/>
        </w:numPr>
      </w:pPr>
      <w:r>
        <w:t>T</w:t>
      </w:r>
      <w:r w:rsidRPr="002C48FA">
        <w:t>o implement th</w:t>
      </w:r>
      <w:r w:rsidR="00E86824">
        <w:t>e follow-up plan to the campaign</w:t>
      </w:r>
    </w:p>
    <w:p w14:paraId="4D615FB7" w14:textId="77777777" w:rsidR="00FB773A" w:rsidRDefault="00FB773A" w:rsidP="00FB773A">
      <w:pPr>
        <w:numPr>
          <w:ilvl w:val="1"/>
          <w:numId w:val="1"/>
        </w:numPr>
      </w:pPr>
      <w:r>
        <w:t xml:space="preserve">To consider a gift to the </w:t>
      </w:r>
      <w:r w:rsidRPr="00B52D6D">
        <w:rPr>
          <w:i/>
        </w:rPr>
        <w:t>United in Praise</w:t>
      </w:r>
      <w:r>
        <w:t xml:space="preserve"> campaign and</w:t>
      </w:r>
      <w:r w:rsidRPr="002C48FA">
        <w:t xml:space="preserve"> pra</w:t>
      </w:r>
      <w:r>
        <w:t>y for the effort</w:t>
      </w:r>
    </w:p>
    <w:p w14:paraId="4D2A0D7B" w14:textId="77777777" w:rsidR="00F944DA" w:rsidRDefault="00F944DA" w:rsidP="00F944DA">
      <w:pPr>
        <w:pStyle w:val="BodyText2"/>
        <w:rPr>
          <w:rFonts w:ascii="Times New Roman" w:hAnsi="Times New Roman" w:cs="Times New Roman"/>
          <w:sz w:val="24"/>
        </w:rPr>
      </w:pPr>
    </w:p>
    <w:p w14:paraId="0BBEB3BE" w14:textId="77777777" w:rsidR="00FB773A" w:rsidRDefault="00FB773A" w:rsidP="00F944DA">
      <w:pPr>
        <w:pStyle w:val="BodyText2"/>
        <w:rPr>
          <w:rFonts w:ascii="Times New Roman" w:hAnsi="Times New Roman" w:cs="Times New Roman"/>
          <w:sz w:val="24"/>
        </w:rPr>
      </w:pPr>
    </w:p>
    <w:p w14:paraId="6153F921" w14:textId="77777777" w:rsidR="00F944DA" w:rsidRPr="00E7030C" w:rsidRDefault="00F944DA" w:rsidP="00F944DA">
      <w:pPr>
        <w:rPr>
          <w:b/>
        </w:rPr>
      </w:pPr>
      <w:r w:rsidRPr="00E7030C">
        <w:rPr>
          <w:b/>
        </w:rPr>
        <w:t>Presentation Coordinator</w:t>
      </w:r>
    </w:p>
    <w:p w14:paraId="6D8951D5" w14:textId="4750268C" w:rsidR="00F944DA" w:rsidRDefault="00F944DA" w:rsidP="00F944DA">
      <w:r w:rsidRPr="00E7030C">
        <w:t>This Presentation Coordinator i</w:t>
      </w:r>
      <w:r>
        <w:t>s responsible for recruiting 2</w:t>
      </w:r>
      <w:r w:rsidR="00B35E9E">
        <w:t>-4-</w:t>
      </w:r>
      <w:r w:rsidR="00BD74E4">
        <w:t>6</w:t>
      </w:r>
      <w:r w:rsidRPr="00E7030C">
        <w:t xml:space="preserve"> members</w:t>
      </w:r>
      <w:r>
        <w:t xml:space="preserve"> who are responsible</w:t>
      </w:r>
      <w:r w:rsidRPr="00E7030C">
        <w:t xml:space="preserve"> for </w:t>
      </w:r>
      <w:r>
        <w:t>the</w:t>
      </w:r>
      <w:r w:rsidRPr="00E7030C">
        <w:t xml:space="preserve"> </w:t>
      </w:r>
      <w:r>
        <w:rPr>
          <w:i/>
        </w:rPr>
        <w:t>United in Praise</w:t>
      </w:r>
      <w:r w:rsidRPr="002C48FA">
        <w:t xml:space="preserve"> </w:t>
      </w:r>
      <w:r w:rsidR="00072A7C">
        <w:t>group</w:t>
      </w:r>
      <w:r>
        <w:t xml:space="preserve"> </w:t>
      </w:r>
      <w:r w:rsidRPr="00E7030C">
        <w:t>presentations to the congregation. The</w:t>
      </w:r>
      <w:r>
        <w:t xml:space="preserve"> Presentation Team</w:t>
      </w:r>
      <w:r w:rsidRPr="00E7030C">
        <w:t xml:space="preserve"> attend</w:t>
      </w:r>
      <w:r>
        <w:t>s</w:t>
      </w:r>
      <w:r w:rsidRPr="00E7030C">
        <w:t xml:space="preserve"> a training session by Cornerstone Stewardship Ministry</w:t>
      </w:r>
      <w:r w:rsidRPr="002C48FA">
        <w:t>.</w:t>
      </w:r>
      <w:r>
        <w:t xml:space="preserve"> Professionally prepared materials make for easy-to-implement presentations.</w:t>
      </w:r>
    </w:p>
    <w:p w14:paraId="48155955" w14:textId="77777777" w:rsidR="00F944DA" w:rsidRPr="002C48FA" w:rsidRDefault="00F944DA" w:rsidP="00F944DA">
      <w:pPr>
        <w:rPr>
          <w:b/>
        </w:rPr>
      </w:pPr>
    </w:p>
    <w:p w14:paraId="7610DC94" w14:textId="77777777" w:rsidR="00F944DA" w:rsidRPr="002C48FA" w:rsidRDefault="00F944DA" w:rsidP="00F944DA">
      <w:r>
        <w:t xml:space="preserve">The Presentation </w:t>
      </w:r>
      <w:r w:rsidRPr="002C48FA">
        <w:t>Coor</w:t>
      </w:r>
      <w:r>
        <w:t>dinator responsibilities are</w:t>
      </w:r>
      <w:r w:rsidRPr="002C48FA">
        <w:t>:</w:t>
      </w:r>
    </w:p>
    <w:p w14:paraId="7FEB1DA3" w14:textId="0163CD81" w:rsidR="00F944DA" w:rsidRPr="002C48FA" w:rsidRDefault="00F944DA" w:rsidP="00F944DA">
      <w:pPr>
        <w:numPr>
          <w:ilvl w:val="1"/>
          <w:numId w:val="5"/>
        </w:numPr>
      </w:pPr>
      <w:r>
        <w:t xml:space="preserve">To secure </w:t>
      </w:r>
      <w:r w:rsidRPr="002C48FA">
        <w:t>team members</w:t>
      </w:r>
      <w:r w:rsidR="00072A7C">
        <w:t xml:space="preserve"> (2</w:t>
      </w:r>
      <w:r w:rsidR="00BD74E4">
        <w:t>-6) for the making of 2 - 4</w:t>
      </w:r>
      <w:r>
        <w:t xml:space="preserve"> group presentations during a two-week period</w:t>
      </w:r>
      <w:r w:rsidRPr="002C48FA">
        <w:t xml:space="preserve"> </w:t>
      </w:r>
    </w:p>
    <w:p w14:paraId="79DCEA6D" w14:textId="77777777" w:rsidR="00F944DA" w:rsidRDefault="00F944DA" w:rsidP="00F944DA">
      <w:pPr>
        <w:numPr>
          <w:ilvl w:val="1"/>
          <w:numId w:val="5"/>
        </w:numPr>
      </w:pPr>
      <w:r>
        <w:t>To attend a training session held by the Cornerstone consultant</w:t>
      </w:r>
    </w:p>
    <w:p w14:paraId="2B1A4D50" w14:textId="60E2A716" w:rsidR="00F944DA" w:rsidRPr="002C48FA" w:rsidRDefault="00F944DA" w:rsidP="00F944DA">
      <w:pPr>
        <w:numPr>
          <w:ilvl w:val="1"/>
          <w:numId w:val="5"/>
        </w:numPr>
      </w:pPr>
      <w:r>
        <w:t>To prepare for and study presentation mat</w:t>
      </w:r>
      <w:r w:rsidR="00BD74E4">
        <w:t>erial readying oneself for 2 - 3</w:t>
      </w:r>
      <w:r>
        <w:t xml:space="preserve"> presentations </w:t>
      </w:r>
      <w:r w:rsidRPr="002C48FA">
        <w:t>a</w:t>
      </w:r>
      <w:r>
        <w:t>s determined by the Leadership Team</w:t>
      </w:r>
    </w:p>
    <w:p w14:paraId="3AB503D9" w14:textId="77777777" w:rsidR="00FB773A" w:rsidRDefault="00FB773A" w:rsidP="00FB773A">
      <w:pPr>
        <w:numPr>
          <w:ilvl w:val="1"/>
          <w:numId w:val="5"/>
        </w:numPr>
      </w:pPr>
      <w:r>
        <w:t xml:space="preserve">To consider a gift to the </w:t>
      </w:r>
      <w:r w:rsidRPr="00B52D6D">
        <w:rPr>
          <w:i/>
        </w:rPr>
        <w:t>United in Praise</w:t>
      </w:r>
      <w:r>
        <w:t xml:space="preserve"> campaign and</w:t>
      </w:r>
      <w:r w:rsidRPr="002C48FA">
        <w:t xml:space="preserve"> pra</w:t>
      </w:r>
      <w:r>
        <w:t>y for the effort</w:t>
      </w:r>
    </w:p>
    <w:p w14:paraId="7230F17F" w14:textId="77777777" w:rsidR="00BD74E4" w:rsidRDefault="00BD74E4" w:rsidP="005A4C57">
      <w:pPr>
        <w:pStyle w:val="BodyText2"/>
        <w:rPr>
          <w:rFonts w:ascii="Times New Roman" w:hAnsi="Times New Roman" w:cs="Times New Roman"/>
          <w:sz w:val="24"/>
        </w:rPr>
      </w:pPr>
    </w:p>
    <w:p w14:paraId="2E02342D" w14:textId="77777777" w:rsidR="00FB773A" w:rsidRDefault="00FB773A" w:rsidP="005A4C57">
      <w:pPr>
        <w:pStyle w:val="BodyText2"/>
        <w:rPr>
          <w:rFonts w:ascii="Times New Roman" w:hAnsi="Times New Roman" w:cs="Times New Roman"/>
          <w:sz w:val="24"/>
        </w:rPr>
      </w:pPr>
    </w:p>
    <w:p w14:paraId="6631B8CB" w14:textId="77777777" w:rsidR="005A4C57" w:rsidRPr="002C48FA" w:rsidRDefault="005A4C57" w:rsidP="005A4C57">
      <w:pPr>
        <w:pStyle w:val="BodyText2"/>
        <w:rPr>
          <w:rFonts w:ascii="Times New Roman" w:hAnsi="Times New Roman" w:cs="Times New Roman"/>
          <w:b/>
          <w:sz w:val="24"/>
        </w:rPr>
      </w:pPr>
      <w:r w:rsidRPr="002C48FA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 xml:space="preserve">ongregation Coordinator (may be the church </w:t>
      </w:r>
      <w:r w:rsidRPr="002C48FA">
        <w:rPr>
          <w:rFonts w:ascii="Times New Roman" w:hAnsi="Times New Roman" w:cs="Times New Roman"/>
          <w:b/>
          <w:sz w:val="24"/>
        </w:rPr>
        <w:t>secretary)</w:t>
      </w:r>
    </w:p>
    <w:p w14:paraId="1C8B2AB3" w14:textId="6DD50FE8" w:rsidR="005A4C57" w:rsidRDefault="005A4C57" w:rsidP="005A4C57">
      <w:r>
        <w:t>T</w:t>
      </w:r>
      <w:r w:rsidRPr="002C48FA">
        <w:t>he Congregation Coo</w:t>
      </w:r>
      <w:r>
        <w:t xml:space="preserve">rdinator supports the work of everyone who participates. </w:t>
      </w:r>
      <w:r w:rsidRPr="002C48FA">
        <w:t>No position</w:t>
      </w:r>
      <w:r w:rsidR="00B52D6D">
        <w:t xml:space="preserve"> or person</w:t>
      </w:r>
      <w:r>
        <w:t xml:space="preserve"> will have more </w:t>
      </w:r>
      <w:r w:rsidRPr="002C48FA">
        <w:t>impact upon its overall success than the Coordina</w:t>
      </w:r>
      <w:r>
        <w:t xml:space="preserve">tor.  Eventually, everyone who </w:t>
      </w:r>
      <w:r w:rsidRPr="002C48FA">
        <w:t>participates will depend upon the Coordinator for assis</w:t>
      </w:r>
      <w:r>
        <w:t xml:space="preserve">tance, information and resources. </w:t>
      </w:r>
    </w:p>
    <w:p w14:paraId="21F1DE89" w14:textId="77777777" w:rsidR="005A4C57" w:rsidRPr="002C48FA" w:rsidRDefault="005A4C57" w:rsidP="005A4C57"/>
    <w:p w14:paraId="56F2E883" w14:textId="77777777" w:rsidR="005A4C57" w:rsidRPr="002C48FA" w:rsidRDefault="005A4C57" w:rsidP="005A4C57">
      <w:r w:rsidRPr="002C48FA">
        <w:t>The duties and responsibilities of the Congregation Coordinator:</w:t>
      </w:r>
    </w:p>
    <w:p w14:paraId="7C8209BB" w14:textId="6CCF75DF" w:rsidR="005A4C57" w:rsidRPr="002C48FA" w:rsidRDefault="005A4C57" w:rsidP="005A4C57">
      <w:pPr>
        <w:numPr>
          <w:ilvl w:val="1"/>
          <w:numId w:val="3"/>
        </w:numPr>
      </w:pPr>
      <w:r w:rsidRPr="002C48FA">
        <w:t>To pr</w:t>
      </w:r>
      <w:r w:rsidR="00B52D6D">
        <w:t xml:space="preserve">epare </w:t>
      </w:r>
      <w:r>
        <w:t>materials</w:t>
      </w:r>
      <w:r w:rsidR="00072A7C">
        <w:t xml:space="preserve"> provided by GPL</w:t>
      </w:r>
      <w:r>
        <w:t xml:space="preserve"> for the overall effort</w:t>
      </w:r>
    </w:p>
    <w:p w14:paraId="23BC3D80" w14:textId="6EA65F05" w:rsidR="005A4C57" w:rsidRPr="002C48FA" w:rsidRDefault="005A4C57" w:rsidP="005A4C57">
      <w:pPr>
        <w:numPr>
          <w:ilvl w:val="1"/>
          <w:numId w:val="3"/>
        </w:numPr>
      </w:pPr>
      <w:r w:rsidRPr="002C48FA">
        <w:lastRenderedPageBreak/>
        <w:t xml:space="preserve">To create a mailing list </w:t>
      </w:r>
      <w:r w:rsidR="00B52D6D">
        <w:t>of all who will receive campaign</w:t>
      </w:r>
      <w:r w:rsidRPr="002C48FA">
        <w:t xml:space="preserve"> information</w:t>
      </w:r>
    </w:p>
    <w:p w14:paraId="4B6C7045" w14:textId="77777777" w:rsidR="005A4C57" w:rsidRPr="002C48FA" w:rsidRDefault="005A4C57" w:rsidP="005A4C57">
      <w:pPr>
        <w:numPr>
          <w:ilvl w:val="1"/>
          <w:numId w:val="3"/>
        </w:numPr>
      </w:pPr>
      <w:r w:rsidRPr="002C48FA">
        <w:t xml:space="preserve">To develop and </w:t>
      </w:r>
      <w:r>
        <w:t>monitor the schedule of Presente</w:t>
      </w:r>
      <w:r w:rsidRPr="002C48FA">
        <w:t>rs and Presentations in co</w:t>
      </w:r>
      <w:r>
        <w:t>nsultation with the Presentation</w:t>
      </w:r>
      <w:r w:rsidRPr="002C48FA">
        <w:t xml:space="preserve"> Coordinator</w:t>
      </w:r>
    </w:p>
    <w:p w14:paraId="2E01F46E" w14:textId="3F8AC064" w:rsidR="005A4C57" w:rsidRDefault="005A4C57" w:rsidP="00646B7D">
      <w:pPr>
        <w:numPr>
          <w:ilvl w:val="1"/>
          <w:numId w:val="3"/>
        </w:numPr>
      </w:pPr>
      <w:r>
        <w:t>To con</w:t>
      </w:r>
      <w:r w:rsidR="00646B7D">
        <w:t xml:space="preserve">sider a </w:t>
      </w:r>
      <w:r w:rsidR="00B52D6D">
        <w:t xml:space="preserve">gift to the </w:t>
      </w:r>
      <w:r w:rsidR="00B52D6D" w:rsidRPr="00B52D6D">
        <w:rPr>
          <w:i/>
        </w:rPr>
        <w:t>United in Praise</w:t>
      </w:r>
      <w:r w:rsidR="00646B7D">
        <w:t xml:space="preserve"> campaign and</w:t>
      </w:r>
      <w:r w:rsidRPr="002C48FA">
        <w:t xml:space="preserve"> pra</w:t>
      </w:r>
      <w:r w:rsidR="00646B7D">
        <w:t xml:space="preserve">y for the </w:t>
      </w:r>
      <w:r w:rsidR="002E01F4">
        <w:t>effort</w:t>
      </w:r>
    </w:p>
    <w:p w14:paraId="66013137" w14:textId="77777777" w:rsidR="005A4C57" w:rsidRDefault="005A4C57" w:rsidP="005A4C57">
      <w:pPr>
        <w:pStyle w:val="BodyText2"/>
        <w:rPr>
          <w:rFonts w:ascii="Times New Roman" w:hAnsi="Times New Roman" w:cs="Times New Roman"/>
          <w:sz w:val="24"/>
        </w:rPr>
      </w:pPr>
    </w:p>
    <w:p w14:paraId="25986603" w14:textId="77777777" w:rsidR="00FB773A" w:rsidRDefault="00FB773A" w:rsidP="005A4C57">
      <w:pPr>
        <w:pStyle w:val="BodyText2"/>
        <w:rPr>
          <w:rFonts w:ascii="Times New Roman" w:hAnsi="Times New Roman" w:cs="Times New Roman"/>
          <w:sz w:val="24"/>
        </w:rPr>
      </w:pPr>
    </w:p>
    <w:p w14:paraId="743825F4" w14:textId="77777777" w:rsidR="00F944DA" w:rsidRPr="008A1636" w:rsidRDefault="00F944DA" w:rsidP="00F944DA">
      <w:pPr>
        <w:rPr>
          <w:b/>
        </w:rPr>
      </w:pPr>
      <w:r w:rsidRPr="002C48FA">
        <w:rPr>
          <w:b/>
        </w:rPr>
        <w:t>Publicity Coordinator</w:t>
      </w:r>
    </w:p>
    <w:p w14:paraId="113D5893" w14:textId="04B3E198" w:rsidR="00BD74E4" w:rsidRDefault="00F944DA" w:rsidP="00F944DA">
      <w:r w:rsidRPr="002C48FA">
        <w:t>The Publicity Coordinator is responsible fo</w:t>
      </w:r>
      <w:r>
        <w:t xml:space="preserve">r implementing a comprehensive </w:t>
      </w:r>
      <w:r w:rsidRPr="002C48FA">
        <w:t>awareness</w:t>
      </w:r>
      <w:r>
        <w:t xml:space="preserve"> pro</w:t>
      </w:r>
      <w:r w:rsidR="00B35E9E">
        <w:t>gram for the congregation. He/</w:t>
      </w:r>
      <w:r>
        <w:t xml:space="preserve">she is to make use </w:t>
      </w:r>
      <w:r w:rsidRPr="002C48FA">
        <w:t xml:space="preserve">of </w:t>
      </w:r>
      <w:r w:rsidR="00BD74E4">
        <w:t>bulletin inserts,</w:t>
      </w:r>
      <w:r w:rsidRPr="002C48FA">
        <w:t xml:space="preserve"> web-site</w:t>
      </w:r>
      <w:r w:rsidR="00BD74E4">
        <w:t xml:space="preserve"> updates</w:t>
      </w:r>
      <w:r w:rsidRPr="002C48FA">
        <w:t xml:space="preserve">, </w:t>
      </w:r>
      <w:r w:rsidR="00D46C47">
        <w:t>email distributions</w:t>
      </w:r>
      <w:r w:rsidR="00BD74E4">
        <w:t>, and other written pieces.</w:t>
      </w:r>
      <w:r>
        <w:t xml:space="preserve"> </w:t>
      </w:r>
      <w:r w:rsidRPr="002C48FA">
        <w:t>The P</w:t>
      </w:r>
      <w:r>
        <w:t xml:space="preserve">ublicity Coordinator should </w:t>
      </w:r>
      <w:r w:rsidRPr="002C48FA">
        <w:t>have the ability to complete projects in a timely manner.</w:t>
      </w:r>
      <w:r>
        <w:t xml:space="preserve"> Interest and s</w:t>
      </w:r>
      <w:r w:rsidRPr="002C48FA">
        <w:t xml:space="preserve">upport for the </w:t>
      </w:r>
      <w:r>
        <w:rPr>
          <w:i/>
        </w:rPr>
        <w:t>United in Praise</w:t>
      </w:r>
      <w:r w:rsidRPr="002C48FA">
        <w:t xml:space="preserve"> </w:t>
      </w:r>
      <w:r>
        <w:t xml:space="preserve">campaign </w:t>
      </w:r>
      <w:r w:rsidRPr="002C48FA">
        <w:t>will dep</w:t>
      </w:r>
      <w:r>
        <w:t xml:space="preserve">end upon everyone’s knowledge and </w:t>
      </w:r>
      <w:r w:rsidRPr="002C48FA">
        <w:t>unders</w:t>
      </w:r>
      <w:r>
        <w:t xml:space="preserve">tanding of the effort. The goal is to provide repeated information </w:t>
      </w:r>
      <w:r w:rsidR="00B35E9E">
        <w:t>through several</w:t>
      </w:r>
      <w:r w:rsidR="00BD74E4">
        <w:t xml:space="preserve"> platforms.</w:t>
      </w:r>
    </w:p>
    <w:p w14:paraId="267027BB" w14:textId="77777777" w:rsidR="00F944DA" w:rsidRPr="002C48FA" w:rsidRDefault="00F944DA" w:rsidP="00F944DA"/>
    <w:p w14:paraId="37B10082" w14:textId="77777777" w:rsidR="00F944DA" w:rsidRPr="002C48FA" w:rsidRDefault="00F944DA" w:rsidP="00F944DA">
      <w:r w:rsidRPr="002C48FA">
        <w:t>Publici</w:t>
      </w:r>
      <w:r>
        <w:t>ty Team responsibilities are</w:t>
      </w:r>
      <w:r w:rsidRPr="002C48FA">
        <w:t>:</w:t>
      </w:r>
    </w:p>
    <w:p w14:paraId="1C6D5152" w14:textId="77777777" w:rsidR="00F944DA" w:rsidRPr="002C48FA" w:rsidRDefault="00F944DA" w:rsidP="00F944DA">
      <w:pPr>
        <w:numPr>
          <w:ilvl w:val="1"/>
          <w:numId w:val="4"/>
        </w:numPr>
        <w:tabs>
          <w:tab w:val="num" w:pos="1008"/>
        </w:tabs>
        <w:ind w:hanging="288"/>
      </w:pPr>
      <w:r w:rsidRPr="002C48FA">
        <w:t>To support the Leadership Team</w:t>
      </w:r>
    </w:p>
    <w:p w14:paraId="28D58551" w14:textId="15EB2CB4" w:rsidR="00F944DA" w:rsidRDefault="00F944DA" w:rsidP="00F944DA">
      <w:pPr>
        <w:numPr>
          <w:ilvl w:val="1"/>
          <w:numId w:val="4"/>
        </w:numPr>
        <w:tabs>
          <w:tab w:val="num" w:pos="1008"/>
        </w:tabs>
        <w:ind w:hanging="288"/>
      </w:pPr>
      <w:r>
        <w:t xml:space="preserve">To utilize </w:t>
      </w:r>
      <w:r w:rsidR="00BD74E4">
        <w:t xml:space="preserve">and share </w:t>
      </w:r>
      <w:r>
        <w:t>already written information</w:t>
      </w:r>
      <w:r w:rsidR="00BD74E4">
        <w:t xml:space="preserve"> (bulletins, Q &amp; A, newsletters)</w:t>
      </w:r>
    </w:p>
    <w:p w14:paraId="226835B1" w14:textId="1945D06A" w:rsidR="00F944DA" w:rsidRPr="002C48FA" w:rsidRDefault="00F944DA" w:rsidP="00F944DA">
      <w:pPr>
        <w:numPr>
          <w:ilvl w:val="1"/>
          <w:numId w:val="4"/>
        </w:numPr>
        <w:tabs>
          <w:tab w:val="num" w:pos="1008"/>
        </w:tabs>
        <w:ind w:hanging="288"/>
      </w:pPr>
      <w:r>
        <w:t>To prepare multiple approach</w:t>
      </w:r>
      <w:r w:rsidR="00B35E9E">
        <w:t xml:space="preserve"> invitations to members</w:t>
      </w:r>
      <w:r>
        <w:t xml:space="preserve"> for group presentations</w:t>
      </w:r>
    </w:p>
    <w:p w14:paraId="77A1206B" w14:textId="4950DC58" w:rsidR="00F944DA" w:rsidRPr="002C48FA" w:rsidRDefault="00D46C47" w:rsidP="00BD74E4">
      <w:pPr>
        <w:numPr>
          <w:ilvl w:val="1"/>
          <w:numId w:val="4"/>
        </w:numPr>
        <w:tabs>
          <w:tab w:val="num" w:pos="1008"/>
        </w:tabs>
        <w:ind w:hanging="288"/>
      </w:pPr>
      <w:r>
        <w:t>To share the already prepared prayer effort with the congregation</w:t>
      </w:r>
    </w:p>
    <w:p w14:paraId="2BA1DF0D" w14:textId="77777777" w:rsidR="00FB773A" w:rsidRDefault="00FB773A" w:rsidP="00FB773A">
      <w:pPr>
        <w:numPr>
          <w:ilvl w:val="1"/>
          <w:numId w:val="4"/>
        </w:numPr>
      </w:pPr>
      <w:r>
        <w:t xml:space="preserve">To consider a gift to the </w:t>
      </w:r>
      <w:r w:rsidRPr="00B52D6D">
        <w:rPr>
          <w:i/>
        </w:rPr>
        <w:t>United in Praise</w:t>
      </w:r>
      <w:r>
        <w:t xml:space="preserve"> campaign and</w:t>
      </w:r>
      <w:r w:rsidRPr="002C48FA">
        <w:t xml:space="preserve"> pra</w:t>
      </w:r>
      <w:r>
        <w:t>y for the effort</w:t>
      </w:r>
    </w:p>
    <w:p w14:paraId="0D2106A5" w14:textId="77777777" w:rsidR="00D46C47" w:rsidRDefault="00D46C47" w:rsidP="005A4C57">
      <w:pPr>
        <w:pStyle w:val="BodyText2"/>
        <w:rPr>
          <w:rFonts w:ascii="Times New Roman" w:hAnsi="Times New Roman" w:cs="Times New Roman"/>
          <w:sz w:val="24"/>
        </w:rPr>
      </w:pPr>
    </w:p>
    <w:p w14:paraId="628E3563" w14:textId="77777777" w:rsidR="00FB773A" w:rsidRDefault="00FB773A" w:rsidP="005A4C57">
      <w:pPr>
        <w:pStyle w:val="BodyText2"/>
        <w:rPr>
          <w:rFonts w:ascii="Times New Roman" w:hAnsi="Times New Roman" w:cs="Times New Roman"/>
          <w:sz w:val="24"/>
        </w:rPr>
      </w:pPr>
    </w:p>
    <w:p w14:paraId="0C4A9A28" w14:textId="77777777" w:rsidR="005A4C57" w:rsidRPr="00002632" w:rsidRDefault="005A4C57" w:rsidP="005A4C57">
      <w:pPr>
        <w:pStyle w:val="BodyText2"/>
        <w:rPr>
          <w:rFonts w:ascii="Times New Roman" w:hAnsi="Times New Roman" w:cs="Times New Roman"/>
          <w:b/>
          <w:sz w:val="24"/>
        </w:rPr>
      </w:pPr>
      <w:r w:rsidRPr="002C48FA">
        <w:rPr>
          <w:rFonts w:ascii="Times New Roman" w:hAnsi="Times New Roman" w:cs="Times New Roman"/>
          <w:b/>
          <w:sz w:val="24"/>
        </w:rPr>
        <w:t>Pastor</w:t>
      </w:r>
      <w:r>
        <w:rPr>
          <w:rFonts w:ascii="Times New Roman" w:hAnsi="Times New Roman" w:cs="Times New Roman"/>
          <w:b/>
          <w:sz w:val="24"/>
        </w:rPr>
        <w:t>(s)</w:t>
      </w:r>
    </w:p>
    <w:p w14:paraId="2508A4FC" w14:textId="24351DC5" w:rsidR="005A4C57" w:rsidRPr="002C48FA" w:rsidRDefault="005A4C57" w:rsidP="005A4C57">
      <w:r w:rsidRPr="002C48FA">
        <w:t>Because of the uniqueness of the position and signific</w:t>
      </w:r>
      <w:r>
        <w:t xml:space="preserve">ance of responsibility, no one </w:t>
      </w:r>
      <w:r w:rsidRPr="002C48FA">
        <w:t>can have more to do with the succes</w:t>
      </w:r>
      <w:r w:rsidR="00B52D6D">
        <w:t>s of the campaign than the p</w:t>
      </w:r>
      <w:r>
        <w:t xml:space="preserve">astor. He is in </w:t>
      </w:r>
      <w:r w:rsidRPr="002C48FA">
        <w:t>a position to have more influence upon the kind of pro</w:t>
      </w:r>
      <w:r>
        <w:t xml:space="preserve">gram that is conducted and the </w:t>
      </w:r>
      <w:r w:rsidRPr="002C48FA">
        <w:t>quality of decisions that people make than anyone</w:t>
      </w:r>
      <w:r w:rsidR="00B52D6D">
        <w:t xml:space="preserve"> else. </w:t>
      </w:r>
      <w:r w:rsidRPr="002C48FA">
        <w:t>His primary responsibil</w:t>
      </w:r>
      <w:r w:rsidR="00BD74E4">
        <w:t xml:space="preserve">ity is to stress </w:t>
      </w:r>
      <w:r w:rsidR="00B52D6D">
        <w:t>and provide encouragement to</w:t>
      </w:r>
      <w:r w:rsidRPr="002C48FA">
        <w:t xml:space="preserve"> God</w:t>
      </w:r>
      <w:r w:rsidR="00B52D6D">
        <w:t>’s people in considering special giving</w:t>
      </w:r>
      <w:r w:rsidRPr="002C48FA">
        <w:t>.</w:t>
      </w:r>
    </w:p>
    <w:p w14:paraId="57AE10B7" w14:textId="77777777" w:rsidR="005A4C57" w:rsidRPr="002C48FA" w:rsidRDefault="005A4C57" w:rsidP="005A4C57"/>
    <w:p w14:paraId="4BC42D06" w14:textId="4B1D574E" w:rsidR="005A4C57" w:rsidRPr="002C48FA" w:rsidRDefault="00B52D6D" w:rsidP="005A4C57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</w:t>
      </w:r>
      <w:r w:rsidR="005A4C57" w:rsidRPr="002C48FA">
        <w:rPr>
          <w:rFonts w:ascii="Times New Roman" w:hAnsi="Times New Roman" w:cs="Times New Roman"/>
          <w:sz w:val="24"/>
        </w:rPr>
        <w:t>astor is also the gatekeeper for communicatin</w:t>
      </w:r>
      <w:r w:rsidR="005A4C57">
        <w:rPr>
          <w:rFonts w:ascii="Times New Roman" w:hAnsi="Times New Roman" w:cs="Times New Roman"/>
          <w:sz w:val="24"/>
        </w:rPr>
        <w:t>g the entire effort</w:t>
      </w:r>
      <w:r w:rsidR="00D0634F">
        <w:rPr>
          <w:rFonts w:ascii="Times New Roman" w:hAnsi="Times New Roman" w:cs="Times New Roman"/>
          <w:sz w:val="24"/>
        </w:rPr>
        <w:t xml:space="preserve"> and stressing the </w:t>
      </w:r>
      <w:r w:rsidR="00BD74E4">
        <w:rPr>
          <w:rFonts w:ascii="Times New Roman" w:hAnsi="Times New Roman" w:cs="Times New Roman"/>
          <w:sz w:val="24"/>
        </w:rPr>
        <w:t>spiritual benefits</w:t>
      </w:r>
      <w:r>
        <w:rPr>
          <w:rFonts w:ascii="Times New Roman" w:hAnsi="Times New Roman" w:cs="Times New Roman"/>
          <w:sz w:val="24"/>
        </w:rPr>
        <w:t xml:space="preserve"> of Great Plains</w:t>
      </w:r>
      <w:r w:rsidR="005A4C57">
        <w:rPr>
          <w:rFonts w:ascii="Times New Roman" w:hAnsi="Times New Roman" w:cs="Times New Roman"/>
          <w:sz w:val="24"/>
        </w:rPr>
        <w:t xml:space="preserve"> Luther</w:t>
      </w:r>
      <w:r>
        <w:rPr>
          <w:rFonts w:ascii="Times New Roman" w:hAnsi="Times New Roman" w:cs="Times New Roman"/>
          <w:sz w:val="24"/>
        </w:rPr>
        <w:t>an</w:t>
      </w:r>
      <w:r w:rsidR="005A4C57">
        <w:rPr>
          <w:rFonts w:ascii="Times New Roman" w:hAnsi="Times New Roman" w:cs="Times New Roman"/>
          <w:sz w:val="24"/>
        </w:rPr>
        <w:t xml:space="preserve">. </w:t>
      </w:r>
      <w:r w:rsidR="005A4C57" w:rsidRPr="002C48FA">
        <w:rPr>
          <w:rFonts w:ascii="Times New Roman" w:hAnsi="Times New Roman" w:cs="Times New Roman"/>
          <w:sz w:val="24"/>
        </w:rPr>
        <w:t>If there is one-mistak</w:t>
      </w:r>
      <w:r w:rsidR="005A4C57">
        <w:rPr>
          <w:rFonts w:ascii="Times New Roman" w:hAnsi="Times New Roman" w:cs="Times New Roman"/>
          <w:sz w:val="24"/>
        </w:rPr>
        <w:t>e pastors make during a funding effort</w:t>
      </w:r>
      <w:r w:rsidR="005A4C57" w:rsidRPr="002C48FA">
        <w:rPr>
          <w:rFonts w:ascii="Times New Roman" w:hAnsi="Times New Roman" w:cs="Times New Roman"/>
          <w:sz w:val="24"/>
        </w:rPr>
        <w:t xml:space="preserve">, it is not communicating enough. Communicate through sermons, </w:t>
      </w:r>
      <w:r w:rsidR="00072A7C">
        <w:rPr>
          <w:rFonts w:ascii="Times New Roman" w:hAnsi="Times New Roman" w:cs="Times New Roman"/>
          <w:sz w:val="24"/>
        </w:rPr>
        <w:t>bulletin blurbs, announcements</w:t>
      </w:r>
      <w:r w:rsidR="005A4C57" w:rsidRPr="002C48FA">
        <w:rPr>
          <w:rFonts w:ascii="Times New Roman" w:hAnsi="Times New Roman" w:cs="Times New Roman"/>
          <w:sz w:val="24"/>
        </w:rPr>
        <w:t>, g</w:t>
      </w:r>
      <w:r w:rsidR="00646B7D">
        <w:rPr>
          <w:rFonts w:ascii="Times New Roman" w:hAnsi="Times New Roman" w:cs="Times New Roman"/>
          <w:sz w:val="24"/>
        </w:rPr>
        <w:t>roup</w:t>
      </w:r>
      <w:r w:rsidR="005A4C57">
        <w:rPr>
          <w:rFonts w:ascii="Times New Roman" w:hAnsi="Times New Roman" w:cs="Times New Roman"/>
          <w:sz w:val="24"/>
        </w:rPr>
        <w:t xml:space="preserve"> meetings, and individual conversations. </w:t>
      </w:r>
      <w:r w:rsidR="005A4C57" w:rsidRPr="002C48FA">
        <w:rPr>
          <w:rFonts w:ascii="Times New Roman" w:hAnsi="Times New Roman" w:cs="Times New Roman"/>
          <w:sz w:val="24"/>
        </w:rPr>
        <w:t>Encourage people to say,</w:t>
      </w:r>
      <w:r w:rsidR="005A4C57">
        <w:rPr>
          <w:rFonts w:ascii="Times New Roman" w:hAnsi="Times New Roman" w:cs="Times New Roman"/>
          <w:sz w:val="24"/>
        </w:rPr>
        <w:t xml:space="preserve"> “yes” to participation in teams and activities. </w:t>
      </w:r>
    </w:p>
    <w:p w14:paraId="40001247" w14:textId="77777777" w:rsidR="005A4C57" w:rsidRPr="002C48FA" w:rsidRDefault="005A4C57" w:rsidP="005A4C57"/>
    <w:p w14:paraId="5DC9F220" w14:textId="49E9A04F" w:rsidR="005A4C57" w:rsidRPr="002C48FA" w:rsidRDefault="005A4C57" w:rsidP="005A4C57">
      <w:r w:rsidRPr="002C48FA">
        <w:t>P</w:t>
      </w:r>
      <w:r w:rsidR="00B52D6D">
        <w:t>rimary responsibilities of the p</w:t>
      </w:r>
      <w:r w:rsidRPr="002C48FA">
        <w:t>astor</w:t>
      </w:r>
      <w:r>
        <w:t>(s)</w:t>
      </w:r>
      <w:r w:rsidRPr="002C48FA">
        <w:t xml:space="preserve"> are:</w:t>
      </w:r>
    </w:p>
    <w:p w14:paraId="275AA8A4" w14:textId="4045A900" w:rsidR="005A4C57" w:rsidRPr="002C48FA" w:rsidRDefault="005A4C57" w:rsidP="005A4C57">
      <w:pPr>
        <w:numPr>
          <w:ilvl w:val="1"/>
          <w:numId w:val="2"/>
        </w:numPr>
      </w:pPr>
      <w:r>
        <w:t xml:space="preserve">To </w:t>
      </w:r>
      <w:r w:rsidR="00BD74E4">
        <w:t>pray</w:t>
      </w:r>
      <w:r w:rsidR="00B52D6D">
        <w:t xml:space="preserve"> that God blesses the campaign</w:t>
      </w:r>
      <w:r w:rsidR="00646B7D">
        <w:t xml:space="preserve"> and</w:t>
      </w:r>
      <w:r w:rsidR="00B52D6D">
        <w:t xml:space="preserve"> invite God’s people in their giving choices</w:t>
      </w:r>
    </w:p>
    <w:p w14:paraId="5C046E73" w14:textId="16705CB3" w:rsidR="005A4C57" w:rsidRPr="002C48FA" w:rsidRDefault="005A4C57" w:rsidP="005A4C57">
      <w:pPr>
        <w:numPr>
          <w:ilvl w:val="1"/>
          <w:numId w:val="2"/>
        </w:numPr>
      </w:pPr>
      <w:r>
        <w:t>To help recruit the</w:t>
      </w:r>
      <w:r w:rsidRPr="002C48FA">
        <w:t xml:space="preserve"> Leader</w:t>
      </w:r>
      <w:r w:rsidR="00BD74E4">
        <w:t xml:space="preserve">ship Team by selecting </w:t>
      </w:r>
      <w:r w:rsidRPr="002C48FA">
        <w:t>people for each position</w:t>
      </w:r>
    </w:p>
    <w:p w14:paraId="3676FBD5" w14:textId="0CA68EFD" w:rsidR="005A4C57" w:rsidRPr="002C48FA" w:rsidRDefault="005A4C57" w:rsidP="005A4C57">
      <w:pPr>
        <w:numPr>
          <w:ilvl w:val="1"/>
          <w:numId w:val="2"/>
        </w:numPr>
      </w:pPr>
      <w:r>
        <w:t>To a</w:t>
      </w:r>
      <w:r w:rsidRPr="002C48FA">
        <w:t>ssist the Publicity Team in writing about t</w:t>
      </w:r>
      <w:r w:rsidR="00B52D6D">
        <w:t>he campaign</w:t>
      </w:r>
      <w:r w:rsidRPr="002C48FA">
        <w:t xml:space="preserve"> through str</w:t>
      </w:r>
      <w:r w:rsidR="00BD74E4">
        <w:t>ategic letters, bulletin announcements</w:t>
      </w:r>
      <w:r w:rsidRPr="002C48FA">
        <w:t xml:space="preserve">, and other material </w:t>
      </w:r>
    </w:p>
    <w:p w14:paraId="0DA7FABE" w14:textId="0CD8ECF0" w:rsidR="005A4C57" w:rsidRDefault="005A4C57" w:rsidP="005A4C57">
      <w:pPr>
        <w:numPr>
          <w:ilvl w:val="1"/>
          <w:numId w:val="2"/>
        </w:numPr>
      </w:pPr>
      <w:r>
        <w:t>To plan, pre</w:t>
      </w:r>
      <w:r w:rsidR="00BD74E4">
        <w:t xml:space="preserve">pare and preach a </w:t>
      </w:r>
      <w:r w:rsidR="00B52D6D">
        <w:t>Christian education</w:t>
      </w:r>
      <w:r w:rsidR="00BD74E4">
        <w:t xml:space="preserve"> sermon</w:t>
      </w:r>
      <w:r w:rsidR="00646B7D">
        <w:t xml:space="preserve"> along with Bible studies</w:t>
      </w:r>
    </w:p>
    <w:p w14:paraId="65ACFA02" w14:textId="03612278" w:rsidR="0001611F" w:rsidRDefault="00FB773A" w:rsidP="00FB773A">
      <w:pPr>
        <w:numPr>
          <w:ilvl w:val="1"/>
          <w:numId w:val="2"/>
        </w:numPr>
      </w:pPr>
      <w:r>
        <w:t xml:space="preserve">To consider a gift to the </w:t>
      </w:r>
      <w:r w:rsidRPr="00B52D6D">
        <w:rPr>
          <w:i/>
        </w:rPr>
        <w:t>United in Praise</w:t>
      </w:r>
      <w:r>
        <w:t xml:space="preserve"> campaign and</w:t>
      </w:r>
      <w:r w:rsidRPr="002C48FA">
        <w:t xml:space="preserve"> pra</w:t>
      </w:r>
      <w:r>
        <w:t>y for the effort</w:t>
      </w:r>
    </w:p>
    <w:sectPr w:rsidR="0001611F" w:rsidSect="0001611F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91BB1" w14:textId="77777777" w:rsidR="00FB773A" w:rsidRDefault="00FB773A" w:rsidP="001F6B36">
      <w:r>
        <w:separator/>
      </w:r>
    </w:p>
  </w:endnote>
  <w:endnote w:type="continuationSeparator" w:id="0">
    <w:p w14:paraId="34149BB6" w14:textId="77777777" w:rsidR="00FB773A" w:rsidRDefault="00FB773A" w:rsidP="001F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8F3B" w14:textId="77777777" w:rsidR="00FB773A" w:rsidRPr="003079F3" w:rsidRDefault="00FB773A" w:rsidP="001F6B36">
    <w:pPr>
      <w:pStyle w:val="Footer"/>
      <w:jc w:val="center"/>
      <w:rPr>
        <w:rFonts w:ascii="Avenir Light" w:hAnsi="Avenir Light" w:cs="Arial"/>
        <w:b/>
        <w:bCs/>
        <w:i/>
        <w:iCs/>
        <w:sz w:val="22"/>
        <w:szCs w:val="22"/>
      </w:rPr>
    </w:pPr>
    <w:r w:rsidRPr="003079F3">
      <w:rPr>
        <w:rFonts w:ascii="Avenir Light" w:hAnsi="Avenir Light" w:cs="Arial"/>
        <w:b/>
        <w:bCs/>
        <w:i/>
        <w:iCs/>
        <w:sz w:val="22"/>
        <w:szCs w:val="22"/>
      </w:rPr>
      <w:t>Creating Opportunities for Joyful Giving</w:t>
    </w:r>
  </w:p>
  <w:p w14:paraId="12E3B46F" w14:textId="6E3174D1" w:rsidR="00FB773A" w:rsidRPr="003079F3" w:rsidRDefault="00FB773A" w:rsidP="008E495E">
    <w:pPr>
      <w:pStyle w:val="Footer"/>
      <w:jc w:val="center"/>
      <w:rPr>
        <w:rFonts w:ascii="Avenir Light" w:hAnsi="Avenir Light" w:cs="Arial"/>
        <w:sz w:val="20"/>
      </w:rPr>
    </w:pPr>
    <w:r w:rsidRPr="003079F3">
      <w:rPr>
        <w:rFonts w:ascii="Avenir Light" w:hAnsi="Avenir Light" w:cs="Arial"/>
        <w:sz w:val="20"/>
      </w:rPr>
      <w:t>Cornerstone Stewardship Ministry</w:t>
    </w:r>
    <w:r w:rsidR="008E495E">
      <w:rPr>
        <w:rFonts w:ascii="Avenir Light" w:hAnsi="Avenir Light" w:cs="Arial"/>
        <w:sz w:val="20"/>
      </w:rPr>
      <w:t xml:space="preserve">    jeff@joyfulgiving.net    </w:t>
    </w:r>
    <w:r w:rsidRPr="003079F3">
      <w:rPr>
        <w:rFonts w:ascii="Avenir Light" w:hAnsi="Avenir Light" w:cs="Arial"/>
        <w:sz w:val="20"/>
      </w:rPr>
      <w:t>920-648-7997</w:t>
    </w:r>
  </w:p>
  <w:p w14:paraId="448DC87C" w14:textId="77777777" w:rsidR="00FB773A" w:rsidRDefault="00FB77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00E72" w14:textId="77777777" w:rsidR="00FB773A" w:rsidRDefault="00FB773A" w:rsidP="001F6B36">
      <w:r>
        <w:separator/>
      </w:r>
    </w:p>
  </w:footnote>
  <w:footnote w:type="continuationSeparator" w:id="0">
    <w:p w14:paraId="59D18BCB" w14:textId="77777777" w:rsidR="00FB773A" w:rsidRDefault="00FB773A" w:rsidP="001F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9AD"/>
    <w:multiLevelType w:val="hybridMultilevel"/>
    <w:tmpl w:val="68921D9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A0345"/>
    <w:multiLevelType w:val="hybridMultilevel"/>
    <w:tmpl w:val="3A36B74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62E73"/>
    <w:multiLevelType w:val="hybridMultilevel"/>
    <w:tmpl w:val="45CC2C6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BB1B5E"/>
    <w:multiLevelType w:val="hybridMultilevel"/>
    <w:tmpl w:val="3402B4C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F27FD5"/>
    <w:multiLevelType w:val="hybridMultilevel"/>
    <w:tmpl w:val="C9ECED90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57"/>
    <w:rsid w:val="0001611F"/>
    <w:rsid w:val="00072A7C"/>
    <w:rsid w:val="001F6B36"/>
    <w:rsid w:val="002454C8"/>
    <w:rsid w:val="00290B9E"/>
    <w:rsid w:val="002C002C"/>
    <w:rsid w:val="002E01F4"/>
    <w:rsid w:val="003C0046"/>
    <w:rsid w:val="003F3FCC"/>
    <w:rsid w:val="00433B49"/>
    <w:rsid w:val="00483B77"/>
    <w:rsid w:val="005A4C57"/>
    <w:rsid w:val="005C4247"/>
    <w:rsid w:val="00646B7D"/>
    <w:rsid w:val="00712B44"/>
    <w:rsid w:val="00733D0E"/>
    <w:rsid w:val="00740110"/>
    <w:rsid w:val="008E495E"/>
    <w:rsid w:val="00B35E9E"/>
    <w:rsid w:val="00B52D6D"/>
    <w:rsid w:val="00BD74E4"/>
    <w:rsid w:val="00D0634F"/>
    <w:rsid w:val="00D46C47"/>
    <w:rsid w:val="00E86824"/>
    <w:rsid w:val="00F944DA"/>
    <w:rsid w:val="00FB77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0F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5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4C57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5A4C57"/>
    <w:rPr>
      <w:rFonts w:ascii="Arial" w:eastAsia="Times New Roman" w:hAnsi="Arial" w:cs="Arial"/>
      <w:sz w:val="22"/>
      <w:szCs w:val="20"/>
    </w:rPr>
  </w:style>
  <w:style w:type="paragraph" w:styleId="BodyText2">
    <w:name w:val="Body Text 2"/>
    <w:basedOn w:val="Normal"/>
    <w:link w:val="BodyText2Char"/>
    <w:rsid w:val="005A4C57"/>
    <w:rPr>
      <w:rFonts w:ascii="Arial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5A4C57"/>
    <w:rPr>
      <w:rFonts w:ascii="Arial" w:eastAsia="Times New Roman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1F6B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B3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1F6B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6B36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5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4C57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5A4C57"/>
    <w:rPr>
      <w:rFonts w:ascii="Arial" w:eastAsia="Times New Roman" w:hAnsi="Arial" w:cs="Arial"/>
      <w:sz w:val="22"/>
      <w:szCs w:val="20"/>
    </w:rPr>
  </w:style>
  <w:style w:type="paragraph" w:styleId="BodyText2">
    <w:name w:val="Body Text 2"/>
    <w:basedOn w:val="Normal"/>
    <w:link w:val="BodyText2Char"/>
    <w:rsid w:val="005A4C57"/>
    <w:rPr>
      <w:rFonts w:ascii="Arial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5A4C57"/>
    <w:rPr>
      <w:rFonts w:ascii="Arial" w:eastAsia="Times New Roman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1F6B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B3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1F6B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6B3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719</Words>
  <Characters>4099</Characters>
  <Application>Microsoft Macintosh Word</Application>
  <DocSecurity>0</DocSecurity>
  <Lines>34</Lines>
  <Paragraphs>9</Paragraphs>
  <ScaleCrop>false</ScaleCrop>
  <Company>Cornerstone Stewardship Ministry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Davis</dc:creator>
  <cp:keywords/>
  <dc:description/>
  <cp:lastModifiedBy>Jeffrey Davis</cp:lastModifiedBy>
  <cp:revision>8</cp:revision>
  <dcterms:created xsi:type="dcterms:W3CDTF">2019-06-19T19:07:00Z</dcterms:created>
  <dcterms:modified xsi:type="dcterms:W3CDTF">2019-06-21T10:07:00Z</dcterms:modified>
</cp:coreProperties>
</file>